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CF4" w:rsidRDefault="00016CA7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事前相談対象イベント：①全国的な</w:t>
      </w:r>
      <w:r w:rsidR="003E5028"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人の</w:t>
      </w: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移動を伴うイベント　②参加者が</w:t>
      </w:r>
      <w:r w:rsidR="00A332DE" w:rsidRPr="00260B69">
        <w:rPr>
          <w:rFonts w:asciiTheme="majorEastAsia" w:eastAsiaTheme="majorEastAsia" w:hAnsiTheme="majorEastAsia" w:hint="eastAsia"/>
          <w:b/>
          <w:sz w:val="22"/>
          <w:u w:val="single"/>
        </w:rPr>
        <w:t>１，０００</w:t>
      </w:r>
      <w:r w:rsidRPr="00260B69">
        <w:rPr>
          <w:rFonts w:asciiTheme="majorEastAsia" w:eastAsiaTheme="majorEastAsia" w:hAnsiTheme="majorEastAsia" w:hint="eastAsia"/>
          <w:b/>
          <w:sz w:val="22"/>
          <w:u w:val="single"/>
        </w:rPr>
        <w:t>人</w:t>
      </w:r>
      <w:r w:rsidR="00D63B15">
        <w:rPr>
          <w:rFonts w:asciiTheme="majorEastAsia" w:eastAsiaTheme="majorEastAsia" w:hAnsiTheme="majorEastAsia" w:hint="eastAsia"/>
          <w:b/>
          <w:sz w:val="22"/>
          <w:u w:val="single"/>
        </w:rPr>
        <w:t>超</w:t>
      </w:r>
    </w:p>
    <w:p w:rsidR="00816858" w:rsidRDefault="00816858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 w:hint="eastAsia"/>
          <w:b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-173990</wp:posOffset>
                </wp:positionH>
                <wp:positionV relativeFrom="paragraph">
                  <wp:posOffset>198120</wp:posOffset>
                </wp:positionV>
                <wp:extent cx="6667500" cy="9429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0" cy="9429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C7B4DC" id="正方形/長方形 1" o:spid="_x0000_s1026" style="position:absolute;left:0;text-align:left;margin-left:-13.7pt;margin-top:15.6pt;width:52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" filled="f" strokecolor="black [3213]" strokeweight="1.5pt">
                <v:stroke dashstyle="dash"/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従来の</w:t>
      </w:r>
      <w:r w:rsidR="0067298D">
        <w:rPr>
          <w:rFonts w:asciiTheme="majorEastAsia" w:eastAsiaTheme="majorEastAsia" w:hAnsiTheme="majorEastAsia" w:hint="eastAsia"/>
          <w:b/>
          <w:sz w:val="22"/>
          <w:u w:val="single"/>
        </w:rPr>
        <w:t>開催制限の</w:t>
      </w:r>
      <w:r>
        <w:rPr>
          <w:rFonts w:asciiTheme="majorEastAsia" w:eastAsiaTheme="majorEastAsia" w:hAnsiTheme="majorEastAsia" w:hint="eastAsia"/>
          <w:b/>
          <w:sz w:val="22"/>
          <w:u w:val="single"/>
        </w:rPr>
        <w:t>目安を超えて、イベントを開催する場合に本相談票を使用</w:t>
      </w:r>
    </w:p>
    <w:p w:rsidR="00E872C4" w:rsidRDefault="00816858" w:rsidP="00816858">
      <w:pPr>
        <w:jc w:val="left"/>
        <w:rPr>
          <w:rFonts w:asciiTheme="majorEastAsia" w:eastAsiaTheme="majorEastAsia" w:hAnsiTheme="majorEastAsia"/>
          <w:b/>
          <w:sz w:val="22"/>
          <w:u w:val="single"/>
        </w:rPr>
      </w:pPr>
      <w:r>
        <w:rPr>
          <w:rFonts w:asciiTheme="majorEastAsia" w:eastAsiaTheme="majorEastAsia" w:hAnsiTheme="majorEastAsia"/>
          <w:b/>
          <w:sz w:val="22"/>
          <w:u w:val="single"/>
        </w:rPr>
        <w:t>●従来の</w:t>
      </w:r>
      <w:r w:rsidR="0067298D">
        <w:rPr>
          <w:rFonts w:asciiTheme="majorEastAsia" w:eastAsiaTheme="majorEastAsia" w:hAnsiTheme="majorEastAsia"/>
          <w:b/>
          <w:sz w:val="22"/>
          <w:u w:val="single"/>
        </w:rPr>
        <w:t>開催制限の</w:t>
      </w:r>
      <w:r>
        <w:rPr>
          <w:rFonts w:asciiTheme="majorEastAsia" w:eastAsiaTheme="majorEastAsia" w:hAnsiTheme="majorEastAsia"/>
          <w:b/>
          <w:sz w:val="22"/>
          <w:u w:val="single"/>
        </w:rPr>
        <w:t>目安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22"/>
        <w:gridCol w:w="3323"/>
        <w:gridCol w:w="3323"/>
      </w:tblGrid>
      <w:tr w:rsidR="00E872C4" w:rsidTr="00E872C4">
        <w:tc>
          <w:tcPr>
            <w:tcW w:w="3322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3323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収容率</w:t>
            </w:r>
          </w:p>
        </w:tc>
        <w:tc>
          <w:tcPr>
            <w:tcW w:w="3323" w:type="dxa"/>
            <w:shd w:val="clear" w:color="auto" w:fill="FFFF00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人数上限</w:t>
            </w:r>
          </w:p>
        </w:tc>
      </w:tr>
      <w:tr w:rsidR="00E872C4" w:rsidTr="00E872C4">
        <w:tc>
          <w:tcPr>
            <w:tcW w:w="3322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屋内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５０％以内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５０００人</w:t>
            </w:r>
          </w:p>
        </w:tc>
      </w:tr>
      <w:tr w:rsidR="00E872C4" w:rsidTr="00E872C4">
        <w:tc>
          <w:tcPr>
            <w:tcW w:w="3322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屋外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十分な間隔（できれば２ｍ）</w:t>
            </w:r>
          </w:p>
        </w:tc>
        <w:tc>
          <w:tcPr>
            <w:tcW w:w="3323" w:type="dxa"/>
          </w:tcPr>
          <w:p w:rsidR="00E872C4" w:rsidRPr="00E872C4" w:rsidRDefault="00E872C4" w:rsidP="00A332D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E872C4">
              <w:rPr>
                <w:rFonts w:asciiTheme="majorEastAsia" w:eastAsiaTheme="majorEastAsia" w:hAnsiTheme="majorEastAsia" w:hint="eastAsia"/>
                <w:b/>
                <w:sz w:val="22"/>
              </w:rPr>
              <w:t>５０００人</w:t>
            </w:r>
          </w:p>
        </w:tc>
      </w:tr>
    </w:tbl>
    <w:p w:rsidR="00E872C4" w:rsidRPr="00E872C4" w:rsidRDefault="00E872C4" w:rsidP="00E872C4">
      <w:pPr>
        <w:jc w:val="left"/>
        <w:rPr>
          <w:rFonts w:asciiTheme="majorEastAsia" w:eastAsiaTheme="majorEastAsia" w:hAnsiTheme="majorEastAsia"/>
          <w:sz w:val="22"/>
        </w:rPr>
      </w:pPr>
      <w:r w:rsidRPr="00E872C4">
        <w:rPr>
          <w:rFonts w:asciiTheme="majorEastAsia" w:eastAsiaTheme="majorEastAsia" w:hAnsiTheme="majorEastAsia" w:hint="eastAsia"/>
          <w:sz w:val="22"/>
        </w:rPr>
        <w:t>（注）収容率と人数上限でどちらか小さいほうを限度（両方の条件を満たす必要）。</w:t>
      </w:r>
    </w:p>
    <w:p w:rsidR="00E872C4" w:rsidRPr="00260B69" w:rsidRDefault="00E872C4" w:rsidP="00A332DE">
      <w:pPr>
        <w:jc w:val="center"/>
        <w:rPr>
          <w:rFonts w:asciiTheme="majorEastAsia" w:eastAsiaTheme="majorEastAsia" w:hAnsiTheme="majorEastAsia"/>
          <w:b/>
          <w:sz w:val="22"/>
          <w:u w:val="single"/>
        </w:rPr>
      </w:pPr>
    </w:p>
    <w:tbl>
      <w:tblPr>
        <w:tblStyle w:val="a3"/>
        <w:tblW w:w="10915" w:type="dxa"/>
        <w:tblInd w:w="-572" w:type="dxa"/>
        <w:tblLook w:val="04A0" w:firstRow="1" w:lastRow="0" w:firstColumn="1" w:lastColumn="0" w:noHBand="0" w:noVBand="1"/>
      </w:tblPr>
      <w:tblGrid>
        <w:gridCol w:w="1843"/>
        <w:gridCol w:w="9072"/>
      </w:tblGrid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作成日</w:t>
            </w:r>
          </w:p>
        </w:tc>
        <w:tc>
          <w:tcPr>
            <w:tcW w:w="9072" w:type="dxa"/>
          </w:tcPr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令和　　年　　月　　日　</w:t>
            </w: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相談者</w:t>
            </w:r>
          </w:p>
          <w:p w:rsidR="00D95A44" w:rsidRPr="00260B69" w:rsidRDefault="00D95A44" w:rsidP="00B2784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情報</w:t>
            </w:r>
          </w:p>
        </w:tc>
        <w:tc>
          <w:tcPr>
            <w:tcW w:w="9072" w:type="dxa"/>
          </w:tcPr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団体名：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氏名：　　　　　　　　</w:t>
            </w:r>
          </w:p>
          <w:p w:rsidR="00D95A44" w:rsidRPr="00260B69" w:rsidRDefault="00D95A44" w:rsidP="00B2784D">
            <w:pPr>
              <w:ind w:firstLineChars="300" w:firstLine="608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□施設管理者　　□イベント主催者　□</w:t>
            </w:r>
            <w:bookmarkStart w:id="0" w:name="_GoBack"/>
            <w:bookmarkEnd w:id="0"/>
            <w:r w:rsidRPr="00260B69">
              <w:rPr>
                <w:rFonts w:ascii="ＭＳ ゴシック" w:eastAsia="ＭＳ ゴシック" w:hAnsi="ＭＳ ゴシック" w:hint="eastAsia"/>
                <w:sz w:val="22"/>
              </w:rPr>
              <w:t>その他（　　　　　　）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電話：　　　　　　　　　</w:t>
            </w:r>
          </w:p>
          <w:p w:rsidR="00D95A44" w:rsidRPr="00260B69" w:rsidRDefault="00D95A44" w:rsidP="00B2784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ＦＡＸ：</w:t>
            </w:r>
          </w:p>
          <w:p w:rsidR="00D95A44" w:rsidRPr="00260B69" w:rsidRDefault="00D95A44" w:rsidP="00B2784D">
            <w:pPr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 xml:space="preserve">メール：　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</w:tc>
      </w:tr>
      <w:tr w:rsidR="00D95A44" w:rsidRPr="00260B69" w:rsidTr="00C97CF4">
        <w:tc>
          <w:tcPr>
            <w:tcW w:w="10915" w:type="dxa"/>
            <w:gridSpan w:val="2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/>
                <w:sz w:val="22"/>
              </w:rPr>
              <w:t>【イベント等の内容】</w:t>
            </w: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名称</w:t>
            </w:r>
          </w:p>
        </w:tc>
        <w:tc>
          <w:tcPr>
            <w:tcW w:w="9072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概要</w:t>
            </w:r>
          </w:p>
        </w:tc>
        <w:tc>
          <w:tcPr>
            <w:tcW w:w="9072" w:type="dxa"/>
          </w:tcPr>
          <w:p w:rsidR="00D95A44" w:rsidRPr="00260B69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  <w:p w:rsidR="00D95A44" w:rsidRPr="00260B69" w:rsidRDefault="00D95A44" w:rsidP="00072B10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D95A44" w:rsidRPr="00260B69" w:rsidTr="00C97CF4">
        <w:tc>
          <w:tcPr>
            <w:tcW w:w="1843" w:type="dxa"/>
          </w:tcPr>
          <w:p w:rsidR="00D95A44" w:rsidRPr="00260B69" w:rsidRDefault="00D95A44" w:rsidP="00002A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実施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(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予定</w:t>
            </w:r>
            <w:r w:rsidR="00002AA1">
              <w:rPr>
                <w:rFonts w:ascii="ＭＳ ゴシック" w:eastAsia="ＭＳ ゴシック" w:hAnsi="ＭＳ ゴシック" w:hint="eastAsia"/>
                <w:sz w:val="22"/>
              </w:rPr>
              <w:t>)</w:t>
            </w:r>
            <w:r w:rsidRPr="00260B69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</w:p>
        </w:tc>
        <w:tc>
          <w:tcPr>
            <w:tcW w:w="9072" w:type="dxa"/>
          </w:tcPr>
          <w:p w:rsidR="00D95A44" w:rsidRPr="00260B69" w:rsidRDefault="00D95A44" w:rsidP="00260B69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令和　　年　　月　　日</w:t>
            </w:r>
          </w:p>
        </w:tc>
      </w:tr>
      <w:tr w:rsidR="00D95A44" w:rsidRPr="003A0EAF" w:rsidTr="00C97CF4"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会場</w:t>
            </w:r>
          </w:p>
        </w:tc>
        <w:tc>
          <w:tcPr>
            <w:tcW w:w="9072" w:type="dxa"/>
          </w:tcPr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 xml:space="preserve">名　称：　　　　　　　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□屋外（面積　　　　　　　㎡）　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 xml:space="preserve">　</w:t>
            </w:r>
          </w:p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住　所：　　　　　　　　　　　　　□屋内（床面積　　　　　　㎡）</w:t>
            </w:r>
          </w:p>
          <w:p w:rsidR="00D95A44" w:rsidRPr="00907CC8" w:rsidRDefault="00D95A44" w:rsidP="003A0EAF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>収容定員：</w:t>
            </w:r>
            <w:r w:rsidR="00002AA1" w:rsidRPr="00907CC8">
              <w:rPr>
                <w:rFonts w:ascii="ＭＳ ゴシック" w:eastAsia="ＭＳ ゴシック" w:hAnsi="ＭＳ ゴシック"/>
                <w:sz w:val="22"/>
                <w:bdr w:val="single" w:sz="4" w:space="0" w:color="auto"/>
              </w:rPr>
              <w:t xml:space="preserve">　　　　　　　人</w:t>
            </w:r>
            <w:r w:rsidR="003A0EAF" w:rsidRPr="00907CC8">
              <w:rPr>
                <w:rFonts w:ascii="ＭＳ ゴシック" w:eastAsia="ＭＳ ゴシック" w:hAnsi="ＭＳ ゴシック" w:hint="eastAsia"/>
                <w:sz w:val="22"/>
              </w:rPr>
              <w:t>※設定がある場合に記入。</w:t>
            </w:r>
          </w:p>
        </w:tc>
      </w:tr>
      <w:tr w:rsidR="00D95A44" w:rsidRPr="00260B69" w:rsidTr="00C97CF4">
        <w:trPr>
          <w:trHeight w:val="842"/>
        </w:trPr>
        <w:tc>
          <w:tcPr>
            <w:tcW w:w="1843" w:type="dxa"/>
          </w:tcPr>
          <w:p w:rsidR="00D95A44" w:rsidRPr="00907CC8" w:rsidRDefault="00D95A4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</w:t>
            </w:r>
          </w:p>
          <w:p w:rsidR="00D95A44" w:rsidRPr="00907CC8" w:rsidRDefault="00D95A44" w:rsidP="00F5371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参加人数</w:t>
            </w:r>
          </w:p>
        </w:tc>
        <w:tc>
          <w:tcPr>
            <w:tcW w:w="9072" w:type="dxa"/>
          </w:tcPr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7CC8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人</w:t>
            </w:r>
          </w:p>
          <w:p w:rsidR="00D95A44" w:rsidRPr="00907CC8" w:rsidRDefault="00D95A44" w:rsidP="00557FB5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18"/>
                <w:szCs w:val="16"/>
              </w:rPr>
              <w:t>※主催者と参加者のいる場所が明確に分かれている場合（例：スポーツの場合、選手と観客）には、参加者数のみを計上。主催者と参加者のいる場所が明確に分かれていない場合（例：展示会の主催者と来場者等）は両者を合計した数を記入</w:t>
            </w:r>
          </w:p>
        </w:tc>
      </w:tr>
      <w:tr w:rsidR="003A0EAF" w:rsidRPr="00260B69" w:rsidTr="00C97CF4">
        <w:trPr>
          <w:trHeight w:val="654"/>
        </w:trPr>
        <w:tc>
          <w:tcPr>
            <w:tcW w:w="1843" w:type="dxa"/>
          </w:tcPr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最大時の</w:t>
            </w:r>
          </w:p>
          <w:p w:rsidR="003A0EAF" w:rsidRPr="00907CC8" w:rsidRDefault="003A0EAF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収容率</w:t>
            </w:r>
          </w:p>
        </w:tc>
        <w:tc>
          <w:tcPr>
            <w:tcW w:w="9072" w:type="dxa"/>
          </w:tcPr>
          <w:p w:rsidR="003A0EAF" w:rsidRPr="00907CC8" w:rsidRDefault="003A0EAF" w:rsidP="003A0EAF">
            <w:pPr>
              <w:rPr>
                <w:rFonts w:ascii="ＭＳ ゴシック" w:eastAsia="ＭＳ ゴシック" w:hAnsi="ＭＳ ゴシック"/>
                <w:sz w:val="18"/>
                <w:szCs w:val="16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907CC8">
              <w:rPr>
                <w:rFonts w:ascii="ＭＳ ゴシック" w:eastAsia="ＭＳ ゴシック" w:hAnsi="ＭＳ ゴシック" w:hint="eastAsia"/>
                <w:sz w:val="22"/>
                <w:bdr w:val="single" w:sz="4" w:space="0" w:color="auto"/>
              </w:rPr>
              <w:t xml:space="preserve">　　　　　　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％</w:t>
            </w:r>
          </w:p>
        </w:tc>
      </w:tr>
      <w:tr w:rsidR="00B029C1" w:rsidRPr="00260B69" w:rsidTr="00C97CF4">
        <w:trPr>
          <w:trHeight w:val="654"/>
        </w:trPr>
        <w:tc>
          <w:tcPr>
            <w:tcW w:w="1843" w:type="dxa"/>
          </w:tcPr>
          <w:p w:rsidR="00B029C1" w:rsidRPr="00907CC8" w:rsidRDefault="00B029C1" w:rsidP="003A0E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換気</w:t>
            </w:r>
            <w:r w:rsidR="00A17301" w:rsidRPr="00907CC8">
              <w:rPr>
                <w:rFonts w:ascii="ＭＳ ゴシック" w:eastAsia="ＭＳ ゴシック" w:hAnsi="ＭＳ ゴシック" w:hint="eastAsia"/>
                <w:sz w:val="22"/>
              </w:rPr>
              <w:t>方法</w:t>
            </w:r>
          </w:p>
        </w:tc>
        <w:tc>
          <w:tcPr>
            <w:tcW w:w="9072" w:type="dxa"/>
          </w:tcPr>
          <w:p w:rsidR="00B029C1" w:rsidRPr="00907CC8" w:rsidRDefault="00B029C1" w:rsidP="003A0EAF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002AA1" w:rsidRPr="00260B69" w:rsidTr="00C97CF4">
        <w:trPr>
          <w:trHeight w:val="474"/>
        </w:trPr>
        <w:tc>
          <w:tcPr>
            <w:tcW w:w="1843" w:type="dxa"/>
          </w:tcPr>
          <w:p w:rsidR="00002AA1" w:rsidRPr="00907CC8" w:rsidRDefault="00002AA1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参加者座席</w:t>
            </w:r>
          </w:p>
        </w:tc>
        <w:tc>
          <w:tcPr>
            <w:tcW w:w="9072" w:type="dxa"/>
          </w:tcPr>
          <w:p w:rsidR="00002AA1" w:rsidRPr="00907CC8" w:rsidRDefault="00002AA1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□固定席</w:t>
            </w:r>
            <w:r w:rsidR="003A0EAF" w:rsidRPr="00907CC8">
              <w:rPr>
                <w:rFonts w:ascii="ＭＳ ゴシック" w:eastAsia="ＭＳ ゴシック" w:hAnsi="ＭＳ ゴシック" w:hint="eastAsia"/>
                <w:sz w:val="22"/>
              </w:rPr>
              <w:t>（座席や立ち位置の固定）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　　　□席なし(自由に移動可能)　　</w:t>
            </w:r>
          </w:p>
        </w:tc>
      </w:tr>
      <w:tr w:rsidR="00170943" w:rsidRPr="00260B69" w:rsidTr="00FC1D65">
        <w:trPr>
          <w:trHeight w:val="934"/>
        </w:trPr>
        <w:tc>
          <w:tcPr>
            <w:tcW w:w="1843" w:type="dxa"/>
          </w:tcPr>
          <w:p w:rsidR="00170943" w:rsidRPr="00907CC8" w:rsidRDefault="00170943" w:rsidP="0017094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参加者の発声の有無</w:t>
            </w:r>
          </w:p>
        </w:tc>
        <w:tc>
          <w:tcPr>
            <w:tcW w:w="9072" w:type="dxa"/>
          </w:tcPr>
          <w:p w:rsidR="00C51C6C" w:rsidRPr="00907CC8" w:rsidRDefault="00C51C6C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ある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。　　　　</w:t>
            </w:r>
          </w:p>
          <w:p w:rsidR="00170943" w:rsidRPr="00907CC8" w:rsidRDefault="00C51C6C" w:rsidP="00FC1D65">
            <w:pPr>
              <w:ind w:left="203" w:hangingChars="100" w:hanging="203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□参加者（観客）が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大声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での歓声、声援等を発し、歌唱する等の実態が</w:t>
            </w:r>
            <w:r w:rsidRPr="00907CC8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ない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。</w:t>
            </w:r>
            <w:r w:rsidR="00E80DFF" w:rsidRPr="00907CC8">
              <w:rPr>
                <w:rFonts w:ascii="ＭＳ ゴシック" w:eastAsia="ＭＳ ゴシック" w:hAnsi="ＭＳ ゴシック" w:hint="eastAsia"/>
                <w:sz w:val="22"/>
              </w:rPr>
              <w:t>（開催実績がない場合、類似のイベントに照らし、観客が大声で</w:t>
            </w:r>
            <w:r w:rsidR="00FC1D65" w:rsidRPr="00907CC8">
              <w:rPr>
                <w:rFonts w:ascii="ＭＳ ゴシック" w:eastAsia="ＭＳ ゴシック" w:hAnsi="ＭＳ ゴシック" w:hint="eastAsia"/>
                <w:sz w:val="22"/>
              </w:rPr>
              <w:t>発することが見込まれないもの</w:t>
            </w:r>
            <w:r w:rsidR="00E80DFF" w:rsidRPr="00907CC8"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</w:tr>
      <w:tr w:rsidR="00F54B94" w:rsidRPr="00260B69" w:rsidTr="00C97CF4">
        <w:tc>
          <w:tcPr>
            <w:tcW w:w="1843" w:type="dxa"/>
          </w:tcPr>
          <w:p w:rsidR="00F54B94" w:rsidRPr="00907CC8" w:rsidRDefault="00F54B94" w:rsidP="00F54B9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イベント中の食事の有無</w:t>
            </w:r>
          </w:p>
        </w:tc>
        <w:tc>
          <w:tcPr>
            <w:tcW w:w="9072" w:type="dxa"/>
          </w:tcPr>
          <w:p w:rsidR="00F54B94" w:rsidRPr="00907CC8" w:rsidRDefault="00F54B94" w:rsidP="00C51C6C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有　・　無　　</w:t>
            </w:r>
          </w:p>
        </w:tc>
      </w:tr>
      <w:tr w:rsidR="00C97CF4" w:rsidRPr="00260B69" w:rsidTr="00C97CF4">
        <w:trPr>
          <w:trHeight w:val="601"/>
        </w:trPr>
        <w:tc>
          <w:tcPr>
            <w:tcW w:w="1843" w:type="dxa"/>
            <w:vMerge w:val="restart"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別紙「イベント開催制限の緩和に伴うリスクを軽減するための措置」への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具体的な</w:t>
            </w: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対応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内容を記入</w:t>
            </w:r>
          </w:p>
          <w:p w:rsidR="00C97CF4" w:rsidRPr="00907CC8" w:rsidRDefault="00C97CF4" w:rsidP="0088759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/>
                <w:sz w:val="22"/>
              </w:rPr>
              <w:t>※</w:t>
            </w:r>
            <w:r w:rsidR="0088759A" w:rsidRPr="00907CC8">
              <w:rPr>
                <w:rFonts w:ascii="ＭＳ ゴシック" w:eastAsia="ＭＳ ゴシック" w:hAnsi="ＭＳ ゴシック" w:hint="eastAsia"/>
                <w:sz w:val="22"/>
              </w:rPr>
              <w:t>緩和には、記載の措置の全てを満たす必要がある。</w:t>
            </w:r>
          </w:p>
        </w:tc>
        <w:tc>
          <w:tcPr>
            <w:tcW w:w="9072" w:type="dxa"/>
          </w:tcPr>
          <w:p w:rsidR="00816858" w:rsidRPr="00907CC8" w:rsidRDefault="0067298D" w:rsidP="00816858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・以下</w:t>
            </w:r>
            <w:r w:rsidR="00816858" w:rsidRPr="00907CC8">
              <w:rPr>
                <w:rFonts w:ascii="ＭＳ ゴシック" w:eastAsia="ＭＳ ゴシック" w:hAnsi="ＭＳ ゴシック" w:hint="eastAsia"/>
                <w:sz w:val="22"/>
              </w:rPr>
              <w:t>の措置を業種別ガイドラインにより担保</w:t>
            </w:r>
          </w:p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【担保しているガイドライン：　　　　　　　　　　　　　】</w:t>
            </w:r>
          </w:p>
          <w:p w:rsidR="00C97CF4" w:rsidRPr="00907CC8" w:rsidRDefault="00C97CF4" w:rsidP="00C033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695"/>
        </w:trPr>
        <w:tc>
          <w:tcPr>
            <w:tcW w:w="1843" w:type="dxa"/>
            <w:vMerge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・感染防止の取組を公表</w:t>
            </w: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532"/>
        </w:trPr>
        <w:tc>
          <w:tcPr>
            <w:tcW w:w="1843" w:type="dxa"/>
            <w:vMerge/>
          </w:tcPr>
          <w:p w:rsidR="00C97CF4" w:rsidRPr="00907CC8" w:rsidRDefault="00C97CF4" w:rsidP="00CC70DB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7298D" w:rsidRPr="00907CC8">
              <w:rPr>
                <w:rFonts w:ascii="ＭＳ ゴシック" w:eastAsia="ＭＳ ゴシック" w:hAnsi="ＭＳ ゴシック"/>
                <w:sz w:val="22"/>
              </w:rPr>
              <w:t>マスク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着用の担保</w:t>
            </w: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・大声を出さないことの担保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・手洗・消毒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の徹底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="0067298D" w:rsidRPr="00907CC8">
              <w:rPr>
                <w:rFonts w:ascii="ＭＳ ゴシック" w:eastAsia="ＭＳ ゴシック" w:hAnsi="ＭＳ ゴシック" w:hint="eastAsia"/>
                <w:sz w:val="22"/>
              </w:rPr>
              <w:t>換気や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密集の回避（入退場や休憩時間における三密の抑止）</w:t>
            </w: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67298D" w:rsidRPr="00260B69" w:rsidTr="00816858">
        <w:trPr>
          <w:trHeight w:val="911"/>
        </w:trPr>
        <w:tc>
          <w:tcPr>
            <w:tcW w:w="1843" w:type="dxa"/>
            <w:vMerge/>
          </w:tcPr>
          <w:p w:rsidR="0067298D" w:rsidRPr="00907CC8" w:rsidRDefault="0067298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・参加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者及び出演者の制限（検温、払い戻し措置等）</w:t>
            </w:r>
          </w:p>
          <w:p w:rsidR="0067298D" w:rsidRPr="00907CC8" w:rsidRDefault="0067298D" w:rsidP="0067298D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　　　　　　　　</w:t>
            </w:r>
          </w:p>
        </w:tc>
      </w:tr>
      <w:tr w:rsidR="0067298D" w:rsidRPr="00260B69" w:rsidTr="00C97CF4">
        <w:trPr>
          <w:trHeight w:val="756"/>
        </w:trPr>
        <w:tc>
          <w:tcPr>
            <w:tcW w:w="1843" w:type="dxa"/>
            <w:vMerge/>
          </w:tcPr>
          <w:p w:rsidR="0067298D" w:rsidRPr="00907CC8" w:rsidRDefault="0067298D" w:rsidP="0067298D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参加者の把握</w:t>
            </w:r>
          </w:p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67298D" w:rsidRPr="00907CC8" w:rsidRDefault="0067298D" w:rsidP="0067298D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56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演者・観客間の接触・飛沫感染リスクの排除</w:t>
            </w:r>
          </w:p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81685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97CF4" w:rsidRPr="00260B69" w:rsidTr="00C97CF4">
        <w:trPr>
          <w:trHeight w:val="769"/>
        </w:trPr>
        <w:tc>
          <w:tcPr>
            <w:tcW w:w="1843" w:type="dxa"/>
            <w:vMerge/>
          </w:tcPr>
          <w:p w:rsidR="00C97CF4" w:rsidRPr="00907CC8" w:rsidRDefault="00C97CF4" w:rsidP="00D4159A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072" w:type="dxa"/>
          </w:tcPr>
          <w:p w:rsidR="00816858" w:rsidRPr="00907CC8" w:rsidRDefault="00816858" w:rsidP="00816858">
            <w:pPr>
              <w:rPr>
                <w:rFonts w:ascii="ＭＳ ゴシック" w:eastAsia="ＭＳ ゴシック" w:hAnsi="ＭＳ ゴシック"/>
                <w:sz w:val="22"/>
              </w:rPr>
            </w:pPr>
            <w:r w:rsidRPr="00907CC8">
              <w:rPr>
                <w:rFonts w:ascii="ＭＳ ゴシック" w:eastAsia="ＭＳ ゴシック" w:hAnsi="ＭＳ ゴシック" w:hint="eastAsia"/>
                <w:sz w:val="22"/>
              </w:rPr>
              <w:t>・</w:t>
            </w:r>
            <w:r w:rsidRPr="00907CC8">
              <w:rPr>
                <w:rFonts w:ascii="ＭＳ ゴシック" w:eastAsia="ＭＳ ゴシック" w:hAnsi="ＭＳ ゴシック"/>
                <w:sz w:val="22"/>
              </w:rPr>
              <w:t>催物前後の行動管理</w:t>
            </w:r>
          </w:p>
          <w:p w:rsidR="00C97CF4" w:rsidRPr="00907CC8" w:rsidRDefault="00C97CF4" w:rsidP="00372800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C97CF4" w:rsidRPr="00907CC8" w:rsidRDefault="00C97CF4" w:rsidP="00072B1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260B69" w:rsidRDefault="003E5028" w:rsidP="00AD405D">
      <w:pPr>
        <w:jc w:val="left"/>
        <w:rPr>
          <w:rFonts w:ascii="ＭＳ ゴシック" w:eastAsia="ＭＳ ゴシック" w:hAnsi="ＭＳ ゴシック"/>
        </w:rPr>
      </w:pPr>
      <w:r w:rsidRPr="00260B69">
        <w:rPr>
          <w:rFonts w:ascii="ＭＳ ゴシック" w:eastAsia="ＭＳ ゴシック" w:hAnsi="ＭＳ ゴシック"/>
          <w:sz w:val="22"/>
        </w:rPr>
        <w:t>※</w:t>
      </w:r>
      <w:r w:rsidR="00260B69" w:rsidRPr="00260B69">
        <w:rPr>
          <w:rFonts w:ascii="ＭＳ ゴシック" w:eastAsia="ＭＳ ゴシック" w:hAnsi="ＭＳ ゴシック"/>
          <w:sz w:val="22"/>
        </w:rPr>
        <w:t>別途、</w:t>
      </w:r>
      <w:r w:rsidRPr="00260B69">
        <w:rPr>
          <w:rFonts w:ascii="ＭＳ ゴシック" w:eastAsia="ＭＳ ゴシック" w:hAnsi="ＭＳ ゴシック"/>
          <w:sz w:val="22"/>
        </w:rPr>
        <w:t>イベントの開催内容</w:t>
      </w:r>
      <w:r w:rsidR="000875B9">
        <w:rPr>
          <w:rFonts w:ascii="ＭＳ ゴシック" w:eastAsia="ＭＳ ゴシック" w:hAnsi="ＭＳ ゴシック"/>
          <w:sz w:val="22"/>
        </w:rPr>
        <w:t>や感染予防対策</w:t>
      </w:r>
      <w:r w:rsidRPr="00260B69">
        <w:rPr>
          <w:rFonts w:ascii="ＭＳ ゴシック" w:eastAsia="ＭＳ ゴシック" w:hAnsi="ＭＳ ゴシック"/>
          <w:sz w:val="22"/>
        </w:rPr>
        <w:t>等がわかる資料</w:t>
      </w:r>
      <w:r w:rsidR="00260B69" w:rsidRPr="00260B69">
        <w:rPr>
          <w:rFonts w:ascii="ＭＳ ゴシック" w:eastAsia="ＭＳ ゴシック" w:hAnsi="ＭＳ ゴシック"/>
          <w:sz w:val="22"/>
        </w:rPr>
        <w:t>があれば、</w:t>
      </w:r>
      <w:r w:rsidRPr="00260B69">
        <w:rPr>
          <w:rFonts w:ascii="ＭＳ ゴシック" w:eastAsia="ＭＳ ゴシック" w:hAnsi="ＭＳ ゴシック"/>
          <w:sz w:val="22"/>
        </w:rPr>
        <w:t>併せて提出してください。</w:t>
      </w:r>
    </w:p>
    <w:sectPr w:rsidR="00260B69" w:rsidSect="00F53716">
      <w:headerReference w:type="default" r:id="rId7"/>
      <w:pgSz w:w="11906" w:h="16838" w:code="9"/>
      <w:pgMar w:top="964" w:right="964" w:bottom="964" w:left="964" w:header="851" w:footer="99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84A" w:rsidRDefault="00BC684A" w:rsidP="00BC684A">
      <w:r>
        <w:separator/>
      </w:r>
    </w:p>
  </w:endnote>
  <w:endnote w:type="continuationSeparator" w:id="0">
    <w:p w:rsidR="00BC684A" w:rsidRDefault="00BC684A" w:rsidP="00BC6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84A" w:rsidRDefault="00BC684A" w:rsidP="00BC684A">
      <w:r>
        <w:separator/>
      </w:r>
    </w:p>
  </w:footnote>
  <w:footnote w:type="continuationSeparator" w:id="0">
    <w:p w:rsidR="00BC684A" w:rsidRDefault="00BC684A" w:rsidP="00BC68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684A" w:rsidRDefault="001F331C" w:rsidP="00B53F9E">
    <w:pPr>
      <w:pStyle w:val="a6"/>
      <w:jc w:val="center"/>
      <w:rPr>
        <w:rFonts w:asciiTheme="majorEastAsia" w:eastAsiaTheme="majorEastAsia" w:hAnsiTheme="majorEastAsia"/>
        <w:b/>
        <w:sz w:val="32"/>
        <w:szCs w:val="26"/>
      </w:rPr>
    </w:pPr>
    <w:r>
      <w:rPr>
        <w:rFonts w:asciiTheme="majorEastAsia" w:eastAsiaTheme="majorEastAsia" w:hAnsiTheme="majorEastAsia"/>
        <w:b/>
        <w:sz w:val="32"/>
        <w:szCs w:val="26"/>
      </w:rPr>
      <w:t>大規模</w:t>
    </w:r>
    <w:r w:rsidR="00D27428">
      <w:rPr>
        <w:rFonts w:asciiTheme="majorEastAsia" w:eastAsiaTheme="majorEastAsia" w:hAnsiTheme="majorEastAsia"/>
        <w:b/>
        <w:sz w:val="32"/>
        <w:szCs w:val="26"/>
      </w:rPr>
      <w:t>イベント等の開催に伴う</w:t>
    </w:r>
    <w:r w:rsidR="00AD405D">
      <w:rPr>
        <w:rFonts w:asciiTheme="majorEastAsia" w:eastAsiaTheme="majorEastAsia" w:hAnsiTheme="majorEastAsia"/>
        <w:b/>
        <w:sz w:val="32"/>
        <w:szCs w:val="26"/>
      </w:rPr>
      <w:t>事前相談票</w:t>
    </w:r>
    <w:r w:rsidR="00FF2817">
      <w:rPr>
        <w:rFonts w:asciiTheme="majorEastAsia" w:eastAsiaTheme="majorEastAsia" w:hAnsiTheme="majorEastAsia" w:hint="eastAsia"/>
        <w:b/>
        <w:sz w:val="32"/>
        <w:szCs w:val="26"/>
      </w:rPr>
      <w:t>（9.19</w:t>
    </w:r>
    <w:r w:rsidR="00CE63BE">
      <w:rPr>
        <w:rFonts w:asciiTheme="majorEastAsia" w:eastAsiaTheme="majorEastAsia" w:hAnsiTheme="majorEastAsia" w:hint="eastAsia"/>
        <w:b/>
        <w:sz w:val="32"/>
        <w:szCs w:val="26"/>
      </w:rPr>
      <w:t>～</w:t>
    </w:r>
    <w:r w:rsidR="00FF2817">
      <w:rPr>
        <w:rFonts w:asciiTheme="majorEastAsia" w:eastAsiaTheme="majorEastAsia" w:hAnsiTheme="majorEastAsia" w:hint="eastAsia"/>
        <w:b/>
        <w:sz w:val="32"/>
        <w:szCs w:val="26"/>
      </w:rPr>
      <w:t>）</w:t>
    </w:r>
  </w:p>
  <w:p w:rsidR="000875B9" w:rsidRPr="000875B9" w:rsidRDefault="000875B9" w:rsidP="00B53F9E">
    <w:pPr>
      <w:pStyle w:val="a6"/>
      <w:jc w:val="center"/>
      <w:rPr>
        <w:rFonts w:asciiTheme="majorEastAsia" w:eastAsiaTheme="majorEastAsia" w:hAnsiTheme="majorEastAsia"/>
        <w:sz w:val="24"/>
        <w:szCs w:val="24"/>
      </w:rPr>
    </w:pPr>
    <w:r w:rsidRPr="000875B9">
      <w:rPr>
        <w:rFonts w:asciiTheme="majorEastAsia" w:eastAsiaTheme="majorEastAsia" w:hAnsiTheme="majorEastAsia"/>
        <w:sz w:val="24"/>
        <w:szCs w:val="24"/>
      </w:rPr>
      <w:t>（事前相談に際し、あらかじめ作成してください。）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DFB"/>
    <w:rsid w:val="00002AA1"/>
    <w:rsid w:val="00016CA7"/>
    <w:rsid w:val="00043635"/>
    <w:rsid w:val="00072B10"/>
    <w:rsid w:val="000875B9"/>
    <w:rsid w:val="00170501"/>
    <w:rsid w:val="00170943"/>
    <w:rsid w:val="00171E8B"/>
    <w:rsid w:val="00197A1D"/>
    <w:rsid w:val="001C7BD1"/>
    <w:rsid w:val="001F331C"/>
    <w:rsid w:val="00260B69"/>
    <w:rsid w:val="00273FAC"/>
    <w:rsid w:val="00334A4B"/>
    <w:rsid w:val="00372800"/>
    <w:rsid w:val="003744B6"/>
    <w:rsid w:val="003A0EAF"/>
    <w:rsid w:val="003E5028"/>
    <w:rsid w:val="00493861"/>
    <w:rsid w:val="004A53EE"/>
    <w:rsid w:val="004B1DFB"/>
    <w:rsid w:val="004E198A"/>
    <w:rsid w:val="004F5870"/>
    <w:rsid w:val="00500FCE"/>
    <w:rsid w:val="00557FB5"/>
    <w:rsid w:val="0062397C"/>
    <w:rsid w:val="00640ADE"/>
    <w:rsid w:val="0067298D"/>
    <w:rsid w:val="006968D5"/>
    <w:rsid w:val="006F4518"/>
    <w:rsid w:val="00717119"/>
    <w:rsid w:val="00783207"/>
    <w:rsid w:val="007E24C2"/>
    <w:rsid w:val="00816858"/>
    <w:rsid w:val="0082323A"/>
    <w:rsid w:val="0088759A"/>
    <w:rsid w:val="008D3554"/>
    <w:rsid w:val="00907CC8"/>
    <w:rsid w:val="00915733"/>
    <w:rsid w:val="0092795C"/>
    <w:rsid w:val="009E68ED"/>
    <w:rsid w:val="00A14C39"/>
    <w:rsid w:val="00A17301"/>
    <w:rsid w:val="00A332DE"/>
    <w:rsid w:val="00A8692F"/>
    <w:rsid w:val="00AD405D"/>
    <w:rsid w:val="00B029C1"/>
    <w:rsid w:val="00B2784D"/>
    <w:rsid w:val="00B53F9E"/>
    <w:rsid w:val="00BC684A"/>
    <w:rsid w:val="00BD56A0"/>
    <w:rsid w:val="00C033CB"/>
    <w:rsid w:val="00C17FEF"/>
    <w:rsid w:val="00C51C6C"/>
    <w:rsid w:val="00C861AE"/>
    <w:rsid w:val="00C92C79"/>
    <w:rsid w:val="00C97CF4"/>
    <w:rsid w:val="00CC70DB"/>
    <w:rsid w:val="00CE00A2"/>
    <w:rsid w:val="00CE63BE"/>
    <w:rsid w:val="00CE7E26"/>
    <w:rsid w:val="00CF6645"/>
    <w:rsid w:val="00D27428"/>
    <w:rsid w:val="00D4159A"/>
    <w:rsid w:val="00D57DD0"/>
    <w:rsid w:val="00D63B15"/>
    <w:rsid w:val="00D63D83"/>
    <w:rsid w:val="00D95A44"/>
    <w:rsid w:val="00DD71D4"/>
    <w:rsid w:val="00E25CC0"/>
    <w:rsid w:val="00E7546E"/>
    <w:rsid w:val="00E80DFF"/>
    <w:rsid w:val="00E872C4"/>
    <w:rsid w:val="00EA3140"/>
    <w:rsid w:val="00ED38D8"/>
    <w:rsid w:val="00F53716"/>
    <w:rsid w:val="00F54B94"/>
    <w:rsid w:val="00F850E0"/>
    <w:rsid w:val="00FC1D65"/>
    <w:rsid w:val="00FF2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AECECC-4576-4B64-851C-D05A8331D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1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36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4363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684A"/>
  </w:style>
  <w:style w:type="paragraph" w:styleId="a8">
    <w:name w:val="footer"/>
    <w:basedOn w:val="a"/>
    <w:link w:val="a9"/>
    <w:uiPriority w:val="99"/>
    <w:unhideWhenUsed/>
    <w:rsid w:val="00BC68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68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8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6F21C-E02E-4E9C-9A25-525F325C2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942</TotalTime>
  <Pages>2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奈良県</dc:creator>
  <cp:keywords/>
  <dc:description/>
  <cp:lastModifiedBy>奈良県</cp:lastModifiedBy>
  <cp:revision>26</cp:revision>
  <cp:lastPrinted>2020-09-24T06:20:00Z</cp:lastPrinted>
  <dcterms:created xsi:type="dcterms:W3CDTF">2020-07-13T09:11:00Z</dcterms:created>
  <dcterms:modified xsi:type="dcterms:W3CDTF">2020-09-24T06:20:00Z</dcterms:modified>
</cp:coreProperties>
</file>